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36" w:rsidRPr="00707C7F" w:rsidRDefault="00B97536" w:rsidP="00B97536">
      <w:pPr>
        <w:ind w:firstLine="708"/>
        <w:jc w:val="center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bookmarkEnd w:id="0"/>
      <w:r w:rsidRPr="00707C7F">
        <w:rPr>
          <w:rFonts w:cs="Times New Roman"/>
          <w:b/>
          <w:color w:val="000000"/>
          <w:szCs w:val="28"/>
          <w:shd w:val="clear" w:color="auto" w:fill="FFFFFF"/>
        </w:rPr>
        <w:t xml:space="preserve">В Ростове-на-Дону действует Ассоциация профессионалов </w:t>
      </w:r>
      <w:r w:rsidR="009156D8" w:rsidRPr="00707C7F">
        <w:rPr>
          <w:rFonts w:cs="Times New Roman"/>
          <w:b/>
          <w:color w:val="000000"/>
          <w:szCs w:val="28"/>
          <w:shd w:val="clear" w:color="auto" w:fill="FFFFFF"/>
        </w:rPr>
        <w:t>И</w:t>
      </w:r>
      <w:r w:rsidRPr="00707C7F">
        <w:rPr>
          <w:rFonts w:cs="Times New Roman"/>
          <w:b/>
          <w:color w:val="000000"/>
          <w:szCs w:val="28"/>
          <w:shd w:val="clear" w:color="auto" w:fill="FFFFFF"/>
        </w:rPr>
        <w:t xml:space="preserve">ндустрии </w:t>
      </w:r>
      <w:r w:rsidR="00CA16C2" w:rsidRPr="00707C7F">
        <w:rPr>
          <w:rFonts w:cs="Times New Roman"/>
          <w:b/>
          <w:color w:val="000000"/>
          <w:szCs w:val="28"/>
          <w:shd w:val="clear" w:color="auto" w:fill="FFFFFF"/>
        </w:rPr>
        <w:t>гостеприимства</w:t>
      </w:r>
    </w:p>
    <w:p w:rsidR="00B97536" w:rsidRPr="00707C7F" w:rsidRDefault="00B97536" w:rsidP="00F25E4C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</w:p>
    <w:p w:rsidR="000872EF" w:rsidRPr="00707C7F" w:rsidRDefault="00907825" w:rsidP="00F25E4C">
      <w:pPr>
        <w:ind w:firstLine="708"/>
        <w:rPr>
          <w:szCs w:val="28"/>
        </w:rPr>
      </w:pPr>
      <w:r w:rsidRPr="00707C7F">
        <w:rPr>
          <w:rFonts w:cs="Times New Roman"/>
          <w:color w:val="000000"/>
          <w:szCs w:val="28"/>
          <w:shd w:val="clear" w:color="auto" w:fill="FFFFFF"/>
        </w:rPr>
        <w:t xml:space="preserve">В туристской </w:t>
      </w:r>
      <w:r w:rsidR="00F25E4C" w:rsidRPr="00707C7F">
        <w:rPr>
          <w:rFonts w:cs="Times New Roman"/>
          <w:color w:val="000000"/>
          <w:szCs w:val="28"/>
          <w:shd w:val="clear" w:color="auto" w:fill="FFFFFF"/>
        </w:rPr>
        <w:t>сфере,</w:t>
      </w:r>
      <w:r w:rsidRPr="00707C7F">
        <w:rPr>
          <w:rFonts w:cs="Times New Roman"/>
          <w:color w:val="000000"/>
          <w:szCs w:val="28"/>
          <w:shd w:val="clear" w:color="auto" w:fill="FFFFFF"/>
        </w:rPr>
        <w:t xml:space="preserve"> как и в других секторах экономики</w:t>
      </w:r>
      <w:r w:rsidR="00F25E4C" w:rsidRPr="00707C7F">
        <w:rPr>
          <w:rFonts w:cs="Times New Roman"/>
          <w:color w:val="000000"/>
          <w:szCs w:val="28"/>
          <w:shd w:val="clear" w:color="auto" w:fill="FFFFFF"/>
        </w:rPr>
        <w:t>,</w:t>
      </w:r>
      <w:r w:rsidRPr="00707C7F">
        <w:rPr>
          <w:rFonts w:cs="Times New Roman"/>
          <w:color w:val="000000"/>
          <w:szCs w:val="28"/>
          <w:shd w:val="clear" w:color="auto" w:fill="FFFFFF"/>
        </w:rPr>
        <w:t xml:space="preserve"> существуют определенные проблемы, от решения которых выиграют все субъекты этого вида деятельности и которые можно решить только совместными усилиями</w:t>
      </w:r>
      <w:r w:rsidR="00F25E4C" w:rsidRPr="00707C7F">
        <w:rPr>
          <w:rFonts w:cs="Times New Roman"/>
          <w:color w:val="000000"/>
          <w:szCs w:val="28"/>
          <w:shd w:val="clear" w:color="auto" w:fill="FFFFFF"/>
        </w:rPr>
        <w:t xml:space="preserve"> (разработка стандартов обслуживания в отелях, реклама и продвижения совместного продукта, проведени</w:t>
      </w:r>
      <w:r w:rsidR="005B7D59">
        <w:rPr>
          <w:rFonts w:cs="Times New Roman"/>
          <w:color w:val="000000"/>
          <w:szCs w:val="28"/>
          <w:shd w:val="clear" w:color="auto" w:fill="FFFFFF"/>
        </w:rPr>
        <w:t>е</w:t>
      </w:r>
      <w:r w:rsidR="00F25E4C" w:rsidRPr="00707C7F">
        <w:rPr>
          <w:rFonts w:cs="Times New Roman"/>
          <w:color w:val="000000"/>
          <w:szCs w:val="28"/>
          <w:shd w:val="clear" w:color="auto" w:fill="FFFFFF"/>
        </w:rPr>
        <w:t xml:space="preserve"> рыночных исследований, информационная поддержка)</w:t>
      </w:r>
      <w:r w:rsidRPr="00707C7F">
        <w:rPr>
          <w:rFonts w:cs="Times New Roman"/>
          <w:color w:val="000000"/>
          <w:szCs w:val="28"/>
          <w:shd w:val="clear" w:color="auto" w:fill="FFFFFF"/>
        </w:rPr>
        <w:t xml:space="preserve">. </w:t>
      </w:r>
      <w:r w:rsidR="00DB30FE" w:rsidRPr="00707C7F">
        <w:rPr>
          <w:rFonts w:cs="Times New Roman"/>
          <w:szCs w:val="28"/>
        </w:rPr>
        <w:t>С целью развити</w:t>
      </w:r>
      <w:r w:rsidR="005F40D0" w:rsidRPr="00707C7F">
        <w:rPr>
          <w:rFonts w:cs="Times New Roman"/>
          <w:szCs w:val="28"/>
        </w:rPr>
        <w:t>я</w:t>
      </w:r>
      <w:r w:rsidR="00DB30FE" w:rsidRPr="00707C7F">
        <w:rPr>
          <w:rFonts w:cs="Times New Roman"/>
          <w:szCs w:val="28"/>
        </w:rPr>
        <w:t xml:space="preserve"> туристской отрасли, повышени</w:t>
      </w:r>
      <w:r w:rsidR="005F40D0" w:rsidRPr="00707C7F">
        <w:rPr>
          <w:rFonts w:cs="Times New Roman"/>
          <w:szCs w:val="28"/>
        </w:rPr>
        <w:t>я</w:t>
      </w:r>
      <w:r w:rsidR="00DB30FE" w:rsidRPr="00707C7F">
        <w:rPr>
          <w:rFonts w:cs="Times New Roman"/>
          <w:szCs w:val="28"/>
        </w:rPr>
        <w:t xml:space="preserve"> навыков и компетенций специалистов</w:t>
      </w:r>
      <w:r w:rsidR="00DB30FE" w:rsidRPr="00707C7F">
        <w:rPr>
          <w:szCs w:val="28"/>
        </w:rPr>
        <w:t xml:space="preserve">, занятых в </w:t>
      </w:r>
      <w:r w:rsidR="00F25E4C" w:rsidRPr="00707C7F">
        <w:rPr>
          <w:szCs w:val="28"/>
        </w:rPr>
        <w:t>этой</w:t>
      </w:r>
      <w:r w:rsidR="00DB30FE" w:rsidRPr="00707C7F">
        <w:rPr>
          <w:szCs w:val="28"/>
        </w:rPr>
        <w:t xml:space="preserve"> сфере, а также защиты интересов субъектов туристского рынка в</w:t>
      </w:r>
      <w:r w:rsidR="000872EF" w:rsidRPr="00707C7F">
        <w:rPr>
          <w:szCs w:val="28"/>
        </w:rPr>
        <w:t xml:space="preserve"> </w:t>
      </w:r>
      <w:r w:rsidR="00DB30FE" w:rsidRPr="00707C7F">
        <w:rPr>
          <w:szCs w:val="28"/>
        </w:rPr>
        <w:t xml:space="preserve">городе </w:t>
      </w:r>
      <w:r w:rsidR="000872EF" w:rsidRPr="00707C7F">
        <w:rPr>
          <w:szCs w:val="28"/>
        </w:rPr>
        <w:t xml:space="preserve">Ростове-на-Дону и Ростовской области действует Ассоциация профессионалов </w:t>
      </w:r>
      <w:r w:rsidR="008D6848" w:rsidRPr="00707C7F">
        <w:rPr>
          <w:szCs w:val="28"/>
        </w:rPr>
        <w:t>И</w:t>
      </w:r>
      <w:r w:rsidR="000872EF" w:rsidRPr="00707C7F">
        <w:rPr>
          <w:szCs w:val="28"/>
        </w:rPr>
        <w:t xml:space="preserve">ндустрии гостеприимства (АПИГ). </w:t>
      </w:r>
      <w:r w:rsidR="00601BBA" w:rsidRPr="00707C7F">
        <w:rPr>
          <w:szCs w:val="28"/>
        </w:rPr>
        <w:t xml:space="preserve">Для </w:t>
      </w:r>
      <w:r w:rsidR="00B97536" w:rsidRPr="00707C7F">
        <w:rPr>
          <w:szCs w:val="28"/>
        </w:rPr>
        <w:t>достижения</w:t>
      </w:r>
      <w:r w:rsidR="00601BBA" w:rsidRPr="00707C7F">
        <w:rPr>
          <w:szCs w:val="28"/>
        </w:rPr>
        <w:t xml:space="preserve"> этих целей АПИГ осуществляет взаимодействие с представителями органов власти и контролирующими структурами, профильными ВУЗами, поставщиками и другими профессиональными объединениями.</w:t>
      </w:r>
    </w:p>
    <w:p w:rsidR="00B97536" w:rsidRPr="00707C7F" w:rsidRDefault="00DB30FE" w:rsidP="00B97536">
      <w:pPr>
        <w:rPr>
          <w:szCs w:val="28"/>
        </w:rPr>
      </w:pPr>
      <w:r w:rsidRPr="00707C7F">
        <w:rPr>
          <w:szCs w:val="28"/>
        </w:rPr>
        <w:t xml:space="preserve">Ассоциация оказывает </w:t>
      </w:r>
      <w:r w:rsidR="005F40D0" w:rsidRPr="00707C7F">
        <w:rPr>
          <w:szCs w:val="28"/>
        </w:rPr>
        <w:t xml:space="preserve">своим членам </w:t>
      </w:r>
      <w:r w:rsidRPr="00707C7F">
        <w:rPr>
          <w:szCs w:val="28"/>
        </w:rPr>
        <w:t xml:space="preserve">методологическую, юридическую, информационную поддержку, </w:t>
      </w:r>
      <w:r w:rsidR="005F40D0" w:rsidRPr="00707C7F">
        <w:rPr>
          <w:szCs w:val="28"/>
        </w:rPr>
        <w:t xml:space="preserve">помогает во взаимодействии с контрольно-надзорными органами, содействует продвижению, выходу на федеральный и зарубежный рынок услуг через участие в мероприятиях, проводимых Ассоциацией (с учетом членского пакета). </w:t>
      </w:r>
      <w:r w:rsidR="00B97536" w:rsidRPr="00707C7F">
        <w:rPr>
          <w:szCs w:val="28"/>
        </w:rPr>
        <w:t xml:space="preserve">Любой субъект туристского рынка города </w:t>
      </w:r>
      <w:r w:rsidR="008A3AFF" w:rsidRPr="00707C7F">
        <w:rPr>
          <w:szCs w:val="28"/>
        </w:rPr>
        <w:br/>
      </w:r>
      <w:r w:rsidR="00B97536" w:rsidRPr="00707C7F">
        <w:rPr>
          <w:szCs w:val="28"/>
        </w:rPr>
        <w:t>Ростова-на-Дону, Ростовской области</w:t>
      </w:r>
      <w:r w:rsidR="008A3AFF" w:rsidRPr="00707C7F">
        <w:rPr>
          <w:szCs w:val="28"/>
        </w:rPr>
        <w:t xml:space="preserve"> и</w:t>
      </w:r>
      <w:r w:rsidR="00B97536" w:rsidRPr="00707C7F">
        <w:rPr>
          <w:szCs w:val="28"/>
        </w:rPr>
        <w:t xml:space="preserve"> юга России имеет возможность получить поддержку в решении общих и частных вопросов, став членом Ассоциации профессионалов </w:t>
      </w:r>
      <w:r w:rsidR="008D6848" w:rsidRPr="00707C7F">
        <w:rPr>
          <w:szCs w:val="28"/>
        </w:rPr>
        <w:t>И</w:t>
      </w:r>
      <w:r w:rsidR="00B97536" w:rsidRPr="00707C7F">
        <w:rPr>
          <w:szCs w:val="28"/>
        </w:rPr>
        <w:t xml:space="preserve">ндустрии гостеприимства. </w:t>
      </w:r>
    </w:p>
    <w:p w:rsidR="00600D1F" w:rsidRPr="00707C7F" w:rsidRDefault="00600D1F" w:rsidP="00B97536">
      <w:pPr>
        <w:rPr>
          <w:szCs w:val="28"/>
        </w:rPr>
      </w:pPr>
      <w:r w:rsidRPr="00707C7F">
        <w:rPr>
          <w:szCs w:val="28"/>
        </w:rPr>
        <w:t>С процедурой вступления в Ассоциацию можно познакомиться по ссылке</w:t>
      </w:r>
      <w:r w:rsidR="005B7D59">
        <w:rPr>
          <w:szCs w:val="28"/>
        </w:rPr>
        <w:t>:</w:t>
      </w:r>
      <w:r w:rsidRPr="00707C7F">
        <w:rPr>
          <w:szCs w:val="28"/>
        </w:rPr>
        <w:t xml:space="preserve"> </w:t>
      </w:r>
      <w:hyperlink r:id="rId5" w:history="1">
        <w:r w:rsidRPr="00707C7F">
          <w:rPr>
            <w:rStyle w:val="a5"/>
            <w:szCs w:val="28"/>
          </w:rPr>
          <w:t>http://hospitality-prof.ru/vstupit-v-associaciju/</w:t>
        </w:r>
      </w:hyperlink>
      <w:r w:rsidRPr="00707C7F">
        <w:rPr>
          <w:szCs w:val="28"/>
        </w:rPr>
        <w:t xml:space="preserve">. </w:t>
      </w:r>
    </w:p>
    <w:p w:rsidR="00F25E4C" w:rsidRPr="00F25E4C" w:rsidRDefault="00F25E4C" w:rsidP="00B97536">
      <w:pPr>
        <w:shd w:val="clear" w:color="auto" w:fill="FFFFFF"/>
        <w:rPr>
          <w:rFonts w:eastAsia="Times New Roman" w:cs="Times New Roman"/>
          <w:spacing w:val="7"/>
          <w:szCs w:val="28"/>
          <w:lang w:eastAsia="ru-RU"/>
        </w:rPr>
      </w:pPr>
      <w:r w:rsidRPr="00707C7F">
        <w:rPr>
          <w:szCs w:val="28"/>
        </w:rPr>
        <w:t xml:space="preserve">Ассоциация располагается по адресу: г. Ростов-на-Дону, ул. Согласия, 18, </w:t>
      </w:r>
      <w:r w:rsidR="00B97536" w:rsidRPr="00707C7F">
        <w:rPr>
          <w:szCs w:val="28"/>
        </w:rPr>
        <w:br/>
      </w:r>
      <w:r w:rsidRPr="00707C7F">
        <w:rPr>
          <w:szCs w:val="28"/>
        </w:rPr>
        <w:t xml:space="preserve">оф. 6. Контактные телефоны: </w:t>
      </w:r>
      <w:r w:rsidRPr="00707C7F">
        <w:rPr>
          <w:rFonts w:eastAsia="Times New Roman" w:cs="Times New Roman"/>
          <w:spacing w:val="7"/>
          <w:szCs w:val="28"/>
          <w:lang w:eastAsia="ru-RU"/>
        </w:rPr>
        <w:t>+7 903 463 87 23, +7 989 700 77 80</w:t>
      </w:r>
      <w:r w:rsidR="00600D1F" w:rsidRPr="00707C7F">
        <w:rPr>
          <w:rFonts w:eastAsia="Times New Roman" w:cs="Times New Roman"/>
          <w:spacing w:val="7"/>
          <w:szCs w:val="28"/>
          <w:lang w:eastAsia="ru-RU"/>
        </w:rPr>
        <w:t xml:space="preserve">. Официальный сайт АПИГ: </w:t>
      </w:r>
      <w:hyperlink r:id="rId6" w:history="1">
        <w:r w:rsidR="00600D1F" w:rsidRPr="00707C7F">
          <w:rPr>
            <w:rStyle w:val="a5"/>
            <w:szCs w:val="28"/>
          </w:rPr>
          <w:t>http://hospitality-prof.ru</w:t>
        </w:r>
      </w:hyperlink>
      <w:r w:rsidR="00600D1F" w:rsidRPr="00707C7F">
        <w:rPr>
          <w:szCs w:val="28"/>
        </w:rPr>
        <w:t xml:space="preserve">. </w:t>
      </w:r>
    </w:p>
    <w:p w:rsidR="00F25E4C" w:rsidRPr="00707C7F" w:rsidRDefault="00F25E4C" w:rsidP="00B97536">
      <w:pPr>
        <w:rPr>
          <w:szCs w:val="28"/>
        </w:rPr>
      </w:pPr>
    </w:p>
    <w:p w:rsidR="005F40D0" w:rsidRPr="00707C7F" w:rsidRDefault="005F40D0" w:rsidP="000872EF">
      <w:pPr>
        <w:ind w:firstLine="0"/>
        <w:rPr>
          <w:szCs w:val="28"/>
        </w:rPr>
      </w:pPr>
    </w:p>
    <w:p w:rsidR="00A23DEA" w:rsidRDefault="00A23DEA"/>
    <w:sectPr w:rsidR="00A23DEA" w:rsidSect="000872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0D36"/>
    <w:multiLevelType w:val="multilevel"/>
    <w:tmpl w:val="E17C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D11C8"/>
    <w:multiLevelType w:val="multilevel"/>
    <w:tmpl w:val="A07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935CB"/>
    <w:multiLevelType w:val="multilevel"/>
    <w:tmpl w:val="D36E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9604F"/>
    <w:multiLevelType w:val="multilevel"/>
    <w:tmpl w:val="0558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F"/>
    <w:rsid w:val="000872EF"/>
    <w:rsid w:val="002D1C74"/>
    <w:rsid w:val="005B7D59"/>
    <w:rsid w:val="005F40D0"/>
    <w:rsid w:val="00600D1F"/>
    <w:rsid w:val="00601BBA"/>
    <w:rsid w:val="00695133"/>
    <w:rsid w:val="00707C7F"/>
    <w:rsid w:val="00750B84"/>
    <w:rsid w:val="008A3AFF"/>
    <w:rsid w:val="008D6848"/>
    <w:rsid w:val="00907825"/>
    <w:rsid w:val="009156D8"/>
    <w:rsid w:val="00A056C1"/>
    <w:rsid w:val="00A23DEA"/>
    <w:rsid w:val="00B97536"/>
    <w:rsid w:val="00BE6B7D"/>
    <w:rsid w:val="00CA16C2"/>
    <w:rsid w:val="00DB30FE"/>
    <w:rsid w:val="00F2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D86E0-43B9-43D5-B60B-C2311AC1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C7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D1C74"/>
    <w:rPr>
      <w:rFonts w:cs="Times New Roman"/>
      <w:szCs w:val="28"/>
    </w:rPr>
  </w:style>
  <w:style w:type="character" w:customStyle="1" w:styleId="10">
    <w:name w:val="Стиль1 Знак"/>
    <w:basedOn w:val="a0"/>
    <w:link w:val="1"/>
    <w:rsid w:val="002D1C74"/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872E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2EF"/>
    <w:rPr>
      <w:b/>
      <w:bCs/>
    </w:rPr>
  </w:style>
  <w:style w:type="character" w:styleId="a5">
    <w:name w:val="Hyperlink"/>
    <w:basedOn w:val="a0"/>
    <w:uiPriority w:val="99"/>
    <w:semiHidden/>
    <w:unhideWhenUsed/>
    <w:rsid w:val="000872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16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spitality-prof.ru/" TargetMode="External"/><Relationship Id="rId5" Type="http://schemas.openxmlformats.org/officeDocument/2006/relationships/hyperlink" Target="http://hospitality-prof.ru/vstupit-v-associacij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Дацкова Екатерина Викторовна</dc:creator>
  <cp:keywords/>
  <dc:description/>
  <cp:lastModifiedBy>Дацкова Екатерина Викторовна</cp:lastModifiedBy>
  <cp:revision>15</cp:revision>
  <cp:lastPrinted>2020-02-20T09:33:00Z</cp:lastPrinted>
  <dcterms:created xsi:type="dcterms:W3CDTF">2020-02-20T08:12:00Z</dcterms:created>
  <dcterms:modified xsi:type="dcterms:W3CDTF">2020-02-20T10:13:00Z</dcterms:modified>
</cp:coreProperties>
</file>